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60" w:rsidRDefault="00422ADF" w:rsidP="00422ADF">
      <w:pPr>
        <w:pStyle w:val="Akapitzlist"/>
        <w:numPr>
          <w:ilvl w:val="0"/>
          <w:numId w:val="1"/>
        </w:numPr>
      </w:pPr>
      <w:r>
        <w:t xml:space="preserve">Sprawozdanie finansowe należy zatwierdzić uchwałą. Uchwałę trzeba zeskanować i w wersji PDF dołączyć do wysyłanego sprawozdania. Skan nie musi być podpisany elektronicznie. </w:t>
      </w:r>
    </w:p>
    <w:p w:rsidR="00422ADF" w:rsidRDefault="00422ADF" w:rsidP="00422ADF">
      <w:pPr>
        <w:pStyle w:val="Akapitzlist"/>
        <w:numPr>
          <w:ilvl w:val="0"/>
          <w:numId w:val="1"/>
        </w:numPr>
      </w:pPr>
      <w:r>
        <w:t>Sprawozdanie otrzymane ode mnie w formacie XML podpisują kolejno wszyscy członkowie zarządu poprzez stronę:</w:t>
      </w:r>
    </w:p>
    <w:p w:rsidR="00422ADF" w:rsidRDefault="00422ADF" w:rsidP="00422ADF">
      <w:pPr>
        <w:pStyle w:val="Akapitzlist"/>
      </w:pPr>
      <w:hyperlink r:id="rId5" w:history="1">
        <w:r w:rsidRPr="00D836B5">
          <w:rPr>
            <w:rStyle w:val="Hipercze"/>
          </w:rPr>
          <w:t>https://moj.gov.pl/nforms/signer/upload?xFormsAppName=SIGNER</w:t>
        </w:r>
      </w:hyperlink>
    </w:p>
    <w:p w:rsidR="00422ADF" w:rsidRDefault="00422ADF" w:rsidP="00422ADF">
      <w:pPr>
        <w:pStyle w:val="Akapitzlist"/>
        <w:numPr>
          <w:ilvl w:val="0"/>
          <w:numId w:val="1"/>
        </w:numPr>
      </w:pPr>
      <w:r>
        <w:t>Podpisane sprawozdanie i skan uchwały składamy do szefa KAS poprzez stronę:</w:t>
      </w:r>
    </w:p>
    <w:p w:rsidR="00422ADF" w:rsidRDefault="00422ADF" w:rsidP="00422ADF">
      <w:pPr>
        <w:pStyle w:val="Akapitzlist"/>
      </w:pPr>
      <w:hyperlink r:id="rId6" w:history="1">
        <w:r w:rsidRPr="00D836B5">
          <w:rPr>
            <w:rStyle w:val="Hipercze"/>
          </w:rPr>
          <w:t>https://e-sprawozdania.mf.gov.pl/ap/#/step2-start</w:t>
        </w:r>
      </w:hyperlink>
      <w:r>
        <w:t xml:space="preserve"> - „Wyślij sprawozdanie do szefa KAS”</w:t>
      </w:r>
    </w:p>
    <w:p w:rsidR="00422ADF" w:rsidRDefault="00422ADF" w:rsidP="00422ADF">
      <w:pPr>
        <w:pStyle w:val="Akapitzlist"/>
        <w:numPr>
          <w:ilvl w:val="0"/>
          <w:numId w:val="1"/>
        </w:numPr>
      </w:pPr>
      <w:r>
        <w:t xml:space="preserve">Na kolejne pytania odpowiadamy: </w:t>
      </w:r>
    </w:p>
    <w:p w:rsidR="00422ADF" w:rsidRDefault="00422ADF" w:rsidP="00422ADF">
      <w:pPr>
        <w:pStyle w:val="Akapitzlist"/>
        <w:numPr>
          <w:ilvl w:val="0"/>
          <w:numId w:val="2"/>
        </w:numPr>
      </w:pPr>
      <w:r>
        <w:t>NIE</w:t>
      </w:r>
    </w:p>
    <w:p w:rsidR="00422ADF" w:rsidRDefault="00422ADF" w:rsidP="00422ADF">
      <w:pPr>
        <w:pStyle w:val="Akapitzlist"/>
        <w:numPr>
          <w:ilvl w:val="0"/>
          <w:numId w:val="2"/>
        </w:numPr>
      </w:pPr>
      <w:r>
        <w:t>TAK</w:t>
      </w:r>
    </w:p>
    <w:p w:rsidR="00422ADF" w:rsidRDefault="00422ADF" w:rsidP="00422ADF">
      <w:pPr>
        <w:ind w:left="1440"/>
      </w:pPr>
      <w:r>
        <w:t xml:space="preserve">Następnie załaduj plik </w:t>
      </w:r>
    </w:p>
    <w:p w:rsidR="00422ADF" w:rsidRDefault="00422ADF" w:rsidP="00422ADF">
      <w:r>
        <w:t>Na pytanie czy sprawozdanie finansowe nie zostało podpisane podpisem zewnętrznym zaznaczamy NIE.</w:t>
      </w:r>
    </w:p>
    <w:p w:rsidR="00422ADF" w:rsidRDefault="00422ADF" w:rsidP="00422ADF">
      <w:r>
        <w:t xml:space="preserve">W następnym kroku na samym dole załączamy skan uchwały. I Wyślij.  </w:t>
      </w:r>
    </w:p>
    <w:p w:rsidR="00422ADF" w:rsidRDefault="00422ADF" w:rsidP="00422ADF">
      <w:pPr>
        <w:ind w:left="1440"/>
      </w:pPr>
      <w:bookmarkStart w:id="0" w:name="_GoBack"/>
      <w:bookmarkEnd w:id="0"/>
    </w:p>
    <w:sectPr w:rsidR="004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2C"/>
    <w:multiLevelType w:val="hybridMultilevel"/>
    <w:tmpl w:val="538E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B190F"/>
    <w:multiLevelType w:val="hybridMultilevel"/>
    <w:tmpl w:val="385A4274"/>
    <w:lvl w:ilvl="0" w:tplc="432ED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DF"/>
    <w:rsid w:val="00333060"/>
    <w:rsid w:val="004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6D00"/>
  <w15:chartTrackingRefBased/>
  <w15:docId w15:val="{D18D1C60-0E23-4CF8-8FAB-520B19FE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prawozdania.mf.gov.pl/ap/#/step2-start" TargetMode="External"/><Relationship Id="rId5" Type="http://schemas.openxmlformats.org/officeDocument/2006/relationships/hyperlink" Target="https://moj.gov.pl/nforms/signer/upload?xFormsAppName=SIG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Glapińska</dc:creator>
  <cp:keywords/>
  <dc:description/>
  <cp:lastModifiedBy>Anna Glapińska</cp:lastModifiedBy>
  <cp:revision>1</cp:revision>
  <dcterms:created xsi:type="dcterms:W3CDTF">2021-02-05T12:41:00Z</dcterms:created>
  <dcterms:modified xsi:type="dcterms:W3CDTF">2021-02-05T12:47:00Z</dcterms:modified>
</cp:coreProperties>
</file>